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Ельцина» (УрФУ) Институт радиоэлектроники и информационных технологий - РТФ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114300</wp:posOffset>
            </wp:positionV>
            <wp:extent cx="1219200" cy="752475"/>
            <wp:effectExtent b="0" l="0" r="0" t="0"/>
            <wp:wrapSquare wrapText="bothSides" distB="114300" distT="114300" distL="114300" distR="11430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52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left="2880" w:firstLine="720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ОТЧЕТ</w:t>
      </w:r>
    </w:p>
    <w:p w:rsidR="00000000" w:rsidDel="00000000" w:rsidP="00000000" w:rsidRDefault="00000000" w:rsidRPr="00000000" w14:paraId="0000000E">
      <w:pPr>
        <w:spacing w:after="240" w:before="240" w:lineRule="auto"/>
        <w:ind w:left="2160" w:firstLine="720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sz w:val="26"/>
          <w:szCs w:val="26"/>
          <w:rtl w:val="0"/>
        </w:rPr>
        <w:t xml:space="preserve">о проектной работе</w:t>
      </w:r>
    </w:p>
    <w:p w:rsidR="00000000" w:rsidDel="00000000" w:rsidP="00000000" w:rsidRDefault="00000000" w:rsidRPr="00000000" w14:paraId="0000000F">
      <w:pPr>
        <w:spacing w:after="240" w:before="240" w:lineRule="auto"/>
        <w:ind w:left="720" w:firstLine="0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rtl w:val="0"/>
        </w:rPr>
        <w:t xml:space="preserve"> по теме: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Создание вспомогательного веб-сервиса для</w:t>
      </w:r>
      <w:r w:rsidDel="00000000" w:rsidR="00000000" w:rsidRPr="00000000">
        <w:rPr>
          <w:color w:val="eaf2f8"/>
          <w:sz w:val="20"/>
          <w:szCs w:val="20"/>
          <w:u w:val="single"/>
          <w:rtl w:val="0"/>
        </w:rPr>
        <w:t xml:space="preserve">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ИРИТ-РТФ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left="1440" w:firstLine="0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rtl w:val="0"/>
        </w:rPr>
        <w:t xml:space="preserve">    по дисциплине: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Проектный практикум</w:t>
      </w:r>
    </w:p>
    <w:p w:rsidR="00000000" w:rsidDel="00000000" w:rsidP="00000000" w:rsidRDefault="00000000" w:rsidRPr="00000000" w14:paraId="0000001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rtl w:val="0"/>
        </w:rPr>
        <w:t xml:space="preserve">Команда: 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Синий иней</w:t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</w:t>
      </w:r>
    </w:p>
    <w:p w:rsidR="00000000" w:rsidDel="00000000" w:rsidP="00000000" w:rsidRDefault="00000000" w:rsidRPr="00000000" w14:paraId="0000002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</w:t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Екатеринбург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     2021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</w:t>
      </w:r>
      <w:r w:rsidDel="00000000" w:rsidR="00000000" w:rsidRPr="00000000">
        <w:rPr>
          <w:sz w:val="30"/>
          <w:szCs w:val="30"/>
          <w:rtl w:val="0"/>
        </w:rPr>
        <w:t xml:space="preserve">СОДЕРЖАНИЕ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nea9m69lab2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_nea9m69lab2a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u88p4jmdnt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Команда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_4u88p4jmdntp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oyn0fvvryq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Целевая аудитория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_ioyn0fvvryq9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vk39lka9k2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Календарный план проекта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_uvk39lka9k25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wfpckfuliv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Определение проблемы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_6wfpckfulivb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gltaz743p0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Подходы к решению проблемы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_rgltaz743p0j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ibnj5v441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Анализ аналогов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_4dibnj5v441b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dhfp6ucchd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Требования к продукту и MVP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_jdhfp6ucchdp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i25mvugbrj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Стек для разработки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_zi25mvugbrjo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e4xpd54ad1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Прототипирование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_1e4xpd54ad1x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24b0i1lo3e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Разработка системы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_y24b0i1lo3ek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b w:val="1"/>
              <w:rtl w:val="0"/>
            </w:rPr>
            <w:t xml:space="preserve">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68g39hvxqt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Заключение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_268g39hvxqtm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wprp97ci4d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Список литературы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_7wprp97ci4ds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nea9m69lab2a" w:id="0"/>
      <w:bookmarkEnd w:id="0"/>
      <w:r w:rsidDel="00000000" w:rsidR="00000000" w:rsidRPr="00000000">
        <w:rPr>
          <w:sz w:val="26"/>
          <w:szCs w:val="26"/>
          <w:rtl w:val="0"/>
        </w:rPr>
        <w:t xml:space="preserve">                                               </w:t>
      </w:r>
      <w:r w:rsidDel="00000000" w:rsidR="00000000" w:rsidRPr="00000000">
        <w:rPr>
          <w:sz w:val="30"/>
          <w:szCs w:val="30"/>
          <w:rtl w:val="0"/>
        </w:rPr>
        <w:t xml:space="preserve">   </w:t>
      </w:r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45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lineRule="auto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Сейчас все привыкли находить нужную информацию на просторах интернета. Потому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желание абитуриентов и причастных к поступлению всё узнать прямо из дома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абсолютно неудивительно. Однако, к сожалению, в данный момент нет подходящего сайта, позволяющего людям удобно находить всю необходимую информацию о направлениях ИРИТ-РТФ. Есть, конечно, сайт самого института, но он имеет слишком много неудобств, среди которых непривлекательный интерфейс, из-за чего много времени тратится на поиск информации.</w:t>
      </w:r>
    </w:p>
    <w:p w:rsidR="00000000" w:rsidDel="00000000" w:rsidP="00000000" w:rsidRDefault="00000000" w:rsidRPr="00000000" w14:paraId="00000049">
      <w:pPr>
        <w:spacing w:after="240" w:lineRule="auto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И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менно поэтому целью нашей работы было создание более удобного веб-сайта с некоторыми, как нам кажется, разумными изменениями, а также предоставление возможности посетителю воспользоваться нашими вспомогательными сервисами.</w:t>
      </w:r>
    </w:p>
    <w:p w:rsidR="00000000" w:rsidDel="00000000" w:rsidP="00000000" w:rsidRDefault="00000000" w:rsidRPr="00000000" w14:paraId="0000004A">
      <w:pPr>
        <w:spacing w:after="240" w:lineRule="auto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lineRule="auto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Для достижения своей цели мы поставили следующие задачи: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0" w:afterAutospacing="0" w:lineRule="auto"/>
        <w:ind w:left="720" w:hanging="360"/>
        <w:rPr>
          <w:rFonts w:ascii="Comfortaa" w:cs="Comfortaa" w:eastAsia="Comfortaa" w:hAnsi="Comfortaa"/>
          <w:sz w:val="28"/>
          <w:szCs w:val="28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Составить календарный план работы над проектом;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afterAutospacing="0" w:lineRule="auto"/>
        <w:ind w:left="720" w:hanging="360"/>
        <w:rPr>
          <w:rFonts w:ascii="Comfortaa" w:cs="Comfortaa" w:eastAsia="Comfortaa" w:hAnsi="Comfortaa"/>
          <w:sz w:val="28"/>
          <w:szCs w:val="28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Заполнить аналитический документ;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pacing w:after="0" w:afterAutospacing="0" w:lineRule="auto"/>
        <w:ind w:left="720" w:hanging="360"/>
        <w:rPr>
          <w:rFonts w:ascii="Comfortaa" w:cs="Comfortaa" w:eastAsia="Comfortaa" w:hAnsi="Comfortaa"/>
          <w:sz w:val="28"/>
          <w:szCs w:val="28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Спроектировать дизайн и интерфейс сайта;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0" w:afterAutospacing="0" w:lineRule="auto"/>
        <w:ind w:left="720" w:hanging="360"/>
        <w:rPr>
          <w:rFonts w:ascii="Comfortaa" w:cs="Comfortaa" w:eastAsia="Comfortaa" w:hAnsi="Comfortaa"/>
          <w:sz w:val="28"/>
          <w:szCs w:val="28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Написать кодовую часть продукта;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spacing w:after="240" w:lineRule="auto"/>
        <w:ind w:left="720" w:hanging="360"/>
        <w:rPr>
          <w:rFonts w:ascii="Comfortaa" w:cs="Comfortaa" w:eastAsia="Comfortaa" w:hAnsi="Comfortaa"/>
          <w:sz w:val="28"/>
          <w:szCs w:val="28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Объединить все элементы в полноценный продукт и запустить его.</w:t>
      </w:r>
    </w:p>
    <w:p w:rsidR="00000000" w:rsidDel="00000000" w:rsidP="00000000" w:rsidRDefault="00000000" w:rsidRPr="00000000" w14:paraId="00000051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ind w:left="3600" w:firstLine="0"/>
        <w:rPr/>
      </w:pPr>
      <w:bookmarkStart w:colFirst="0" w:colLast="0" w:name="_4u88p4jmdntp" w:id="1"/>
      <w:bookmarkEnd w:id="1"/>
      <w:r w:rsidDel="00000000" w:rsidR="00000000" w:rsidRPr="00000000">
        <w:rPr>
          <w:rtl w:val="0"/>
        </w:rPr>
        <w:t xml:space="preserve"> Команда</w:t>
      </w:r>
    </w:p>
    <w:p w:rsidR="00000000" w:rsidDel="00000000" w:rsidP="00000000" w:rsidRDefault="00000000" w:rsidRPr="00000000" w14:paraId="0000005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- Гайнетдинов Егор Игоревич РИ-100022 – Программист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- Тулакин Владимир Владимирович РИ-100021 – Тестировщик</w:t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- Мухутдинова Софья Андреевна РИ-100023 – Аналитик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- Долганов Максим Александрович РИ-100021 – Тимлид</w:t>
      </w:r>
    </w:p>
    <w:p w:rsidR="00000000" w:rsidDel="00000000" w:rsidP="00000000" w:rsidRDefault="00000000" w:rsidRPr="00000000" w14:paraId="0000005D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lineRule="auto"/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lineRule="auto"/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spacing w:after="240" w:lineRule="auto"/>
        <w:jc w:val="center"/>
        <w:rPr/>
      </w:pPr>
      <w:bookmarkStart w:colFirst="0" w:colLast="0" w:name="_ioyn0fvvryq9" w:id="2"/>
      <w:bookmarkEnd w:id="2"/>
      <w:r w:rsidDel="00000000" w:rsidR="00000000" w:rsidRPr="00000000">
        <w:rPr>
          <w:rtl w:val="0"/>
        </w:rPr>
        <w:t xml:space="preserve">Целевая </w:t>
      </w:r>
      <w:r w:rsidDel="00000000" w:rsidR="00000000" w:rsidRPr="00000000">
        <w:rPr>
          <w:rtl w:val="0"/>
        </w:rPr>
        <w:t xml:space="preserve">аудитория</w:t>
      </w:r>
    </w:p>
    <w:p w:rsidR="00000000" w:rsidDel="00000000" w:rsidP="00000000" w:rsidRDefault="00000000" w:rsidRPr="00000000" w14:paraId="0000006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Проанализировав обращения на сайте наших конкурентов (комментарии) за периоды последних поступлений и слова опрошенных, можно заключить, что нашей целевой аудиторией являются не только абитуриенты (хоть их и большинство), но также их родители и студенты.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Помимо того, информация о направлениях иногда нужна даже студентам колледжей или уже работающим людям, желающим получить высшее образование.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В 2020 году в УрФУ было подано более 17 000 заявлений, а если считать, что на каждого абитуриента 1-2 родителя, которые также просматривают сайт университета, чтобы помочь своему ребенку с выбором, то целевая аудитория будет составлять не менее 42 500 человек. </w:t>
      </w:r>
    </w:p>
    <w:p w:rsidR="00000000" w:rsidDel="00000000" w:rsidP="00000000" w:rsidRDefault="00000000" w:rsidRPr="00000000" w14:paraId="0000007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38925" cy="3006226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1889" r="0" t="-372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06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jc w:val="center"/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 </w:t>
      </w:r>
    </w:p>
    <w:tbl>
      <w:tblPr>
        <w:tblStyle w:val="Table1"/>
        <w:tblW w:w="673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05"/>
        <w:gridCol w:w="4530"/>
        <w:tblGridChange w:id="0">
          <w:tblGrid>
            <w:gridCol w:w="2205"/>
            <w:gridCol w:w="4530"/>
          </w:tblGrid>
        </w:tblGridChange>
      </w:tblGrid>
      <w:tr>
        <w:trPr>
          <w:trHeight w:val="1318.06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Процент</w:t>
            </w:r>
          </w:p>
          <w:p w:rsidR="00000000" w:rsidDel="00000000" w:rsidP="00000000" w:rsidRDefault="00000000" w:rsidRPr="00000000" w14:paraId="00000078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посещения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240" w:before="240" w:lineRule="auto"/>
              <w:ind w:left="980" w:firstLine="0"/>
              <w:jc w:val="left"/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Аудитория</w:t>
            </w:r>
          </w:p>
        </w:tc>
      </w:tr>
      <w:tr>
        <w:trPr>
          <w:trHeight w:val="1542.0899999999997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     55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ind w:left="0" w:firstLine="0"/>
              <w:jc w:val="center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Школьник выпускного класса или абитуриент</w:t>
            </w:r>
          </w:p>
        </w:tc>
      </w:tr>
      <w:tr>
        <w:trPr>
          <w:trHeight w:val="5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     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Rule="auto"/>
              <w:ind w:left="0" w:firstLine="0"/>
              <w:jc w:val="center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Школьник не выпускного класса</w:t>
            </w:r>
          </w:p>
        </w:tc>
      </w:tr>
      <w:tr>
        <w:trPr>
          <w:trHeight w:val="5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      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240" w:before="240" w:lineRule="auto"/>
              <w:ind w:left="98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Родители</w:t>
            </w:r>
          </w:p>
        </w:tc>
      </w:tr>
      <w:tr>
        <w:trPr>
          <w:trHeight w:val="5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      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before="240" w:lineRule="auto"/>
              <w:ind w:left="98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Студент вуза</w:t>
            </w:r>
          </w:p>
        </w:tc>
      </w:tr>
      <w:tr>
        <w:trPr>
          <w:trHeight w:val="5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      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   Студент колледжа</w:t>
            </w:r>
          </w:p>
        </w:tc>
      </w:tr>
      <w:tr>
        <w:trPr>
          <w:trHeight w:val="5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      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240" w:before="240" w:lineRule="auto"/>
              <w:ind w:left="98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Бакалавр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      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40" w:before="240" w:lineRule="auto"/>
              <w:ind w:left="0" w:firstLine="0"/>
              <w:jc w:val="center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Работающие, желающие получить высшее образование</w:t>
            </w:r>
          </w:p>
        </w:tc>
      </w:tr>
      <w:tr>
        <w:trPr>
          <w:trHeight w:val="1139.0299999999997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before="240" w:lineRule="auto"/>
              <w:ind w:left="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         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before="240" w:lineRule="auto"/>
              <w:ind w:left="980" w:firstLine="0"/>
              <w:jc w:val="left"/>
              <w:rPr>
                <w:rFonts w:ascii="Comfortaa" w:cs="Comfortaa" w:eastAsia="Comfortaa" w:hAnsi="Comfortaa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highlight w:val="white"/>
                <w:rtl w:val="0"/>
              </w:rPr>
              <w:t xml:space="preserve">  Специалист</w:t>
            </w:r>
          </w:p>
        </w:tc>
      </w:tr>
    </w:tbl>
    <w:p w:rsidR="00000000" w:rsidDel="00000000" w:rsidP="00000000" w:rsidRDefault="00000000" w:rsidRPr="00000000" w14:paraId="0000008A">
      <w:pPr>
        <w:spacing w:after="240" w:before="240" w:lineRule="auto"/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 </w:t>
      </w:r>
    </w:p>
    <w:p w:rsidR="00000000" w:rsidDel="00000000" w:rsidP="00000000" w:rsidRDefault="00000000" w:rsidRPr="00000000" w14:paraId="0000008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spacing w:after="240" w:lineRule="auto"/>
        <w:jc w:val="center"/>
        <w:rPr/>
      </w:pPr>
      <w:bookmarkStart w:colFirst="0" w:colLast="0" w:name="_uvk39lka9k25" w:id="3"/>
      <w:bookmarkEnd w:id="3"/>
      <w:r w:rsidDel="00000000" w:rsidR="00000000" w:rsidRPr="00000000">
        <w:rPr>
          <w:rtl w:val="0"/>
        </w:rPr>
        <w:t xml:space="preserve">Календарный план проекта</w:t>
      </w:r>
    </w:p>
    <w:p w:rsidR="00000000" w:rsidDel="00000000" w:rsidP="00000000" w:rsidRDefault="00000000" w:rsidRPr="00000000" w14:paraId="0000008E">
      <w:pPr>
        <w:spacing w:after="240" w:lineRule="auto"/>
        <w:rPr>
          <w:sz w:val="34"/>
          <w:szCs w:val="34"/>
        </w:rPr>
      </w:pPr>
      <w:r w:rsidDel="00000000" w:rsidR="00000000" w:rsidRPr="00000000">
        <w:rPr>
          <w:sz w:val="30"/>
          <w:szCs w:val="30"/>
          <w:rtl w:val="0"/>
        </w:rPr>
        <w:t xml:space="preserve">Название проекта: </w:t>
      </w:r>
      <w:r w:rsidDel="00000000" w:rsidR="00000000" w:rsidRPr="00000000">
        <w:rPr>
          <w:sz w:val="24"/>
          <w:szCs w:val="24"/>
          <w:rtl w:val="0"/>
        </w:rPr>
        <w:t xml:space="preserve">ESIT-TCS. ИОТ ИРИТ-РТФ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Руководитель проекта: Долганов М.А.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830.117046180038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245.3408899989922"/>
        <w:gridCol w:w="1861.592052060349"/>
        <w:gridCol w:w="1283.856587627827"/>
        <w:gridCol w:w="1283.856587627827"/>
        <w:gridCol w:w="1155.4709288650442"/>
        <w:tblGridChange w:id="0">
          <w:tblGrid>
            <w:gridCol w:w="1245.3408899989922"/>
            <w:gridCol w:w="1861.592052060349"/>
            <w:gridCol w:w="1283.856587627827"/>
            <w:gridCol w:w="1283.856587627827"/>
            <w:gridCol w:w="1155.4709288650442"/>
          </w:tblGrid>
        </w:tblGridChange>
      </w:tblGrid>
      <w:tr>
        <w:trPr>
          <w:trHeight w:val="630" w:hRule="atLeast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widowControl w:val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№</w:t>
            </w:r>
          </w:p>
        </w:tc>
        <w:tc>
          <w:tcPr>
            <w:vMerge w:val="restart"/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widowControl w:val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задача</w:t>
            </w:r>
          </w:p>
        </w:tc>
        <w:tc>
          <w:tcPr>
            <w:vMerge w:val="restart"/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ответственный</w:t>
            </w:r>
          </w:p>
        </w:tc>
        <w:tc>
          <w:tcPr>
            <w:vMerge w:val="restart"/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длительность</w:t>
            </w:r>
          </w:p>
        </w:tc>
        <w:tc>
          <w:tcPr>
            <w:vMerge w:val="restart"/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дата начала</w:t>
            </w:r>
          </w:p>
        </w:tc>
      </w:tr>
      <w:t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gridSpan w:val="5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Инициирование/Аналитика</w:t>
            </w:r>
          </w:p>
        </w:tc>
      </w:tr>
      <w:tr>
        <w:trPr>
          <w:trHeight w:val="55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выбор идеи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</w:tr>
      <w:tr>
        <w:trPr>
          <w:trHeight w:val="55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Проблема проекта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Владимир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неделя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01.04.2021</w:t>
            </w:r>
          </w:p>
        </w:tc>
      </w:tr>
      <w:tr>
        <w:trPr>
          <w:trHeight w:val="79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Определение цели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Егор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неделя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01.04.2021</w:t>
            </w:r>
          </w:p>
        </w:tc>
      </w:tr>
      <w:tr>
        <w:trPr>
          <w:trHeight w:val="55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Определение требований к продукту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Софья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неделя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01.04.2021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составление плана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Егор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 недели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01.04.2021</w:t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выбор ролей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Максим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неделя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01.04.2021</w:t>
            </w:r>
          </w:p>
        </w:tc>
      </w:tr>
      <w:tr>
        <w:trPr>
          <w:trHeight w:val="103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1.7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Анализ конкурентов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Софья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 недели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07.04.2021</w:t>
            </w:r>
          </w:p>
        </w:tc>
      </w:tr>
      <w:tr>
        <w:trPr>
          <w:trHeight w:val="79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1.8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Анализ ЦА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Софья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 недели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07.04.2021</w:t>
            </w:r>
          </w:p>
        </w:tc>
      </w:tr>
      <w:tr>
        <w:trPr>
          <w:trHeight w:val="55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Составление карточки проекта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Владимир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 недели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15.04.2021</w:t>
            </w:r>
          </w:p>
        </w:tc>
      </w:tr>
      <w:tr>
        <w:trPr>
          <w:trHeight w:val="315" w:hRule="atLeast"/>
        </w:trPr>
        <w:tc>
          <w:tcPr>
            <w:gridSpan w:val="5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Подготовка/Обучение/Проектирование</w:t>
            </w:r>
          </w:p>
        </w:tc>
      </w:tr>
      <w:tr>
        <w:trPr>
          <w:trHeight w:val="27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Посмотреть мастер классы по разработке сайтов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Максим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 недель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31.03.2021</w:t>
            </w:r>
          </w:p>
        </w:tc>
      </w:tr>
      <w:tr>
        <w:trPr>
          <w:trHeight w:val="79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Прототипы дизайна сайта и интерфейса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Владимир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Две недели? (Возможно больше)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05.04</w:t>
            </w:r>
          </w:p>
        </w:tc>
      </w:tr>
      <w:tr>
        <w:trPr>
          <w:trHeight w:val="55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Выбор технологии разработки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Егор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2-3 дня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05.04</w:t>
            </w:r>
          </w:p>
        </w:tc>
      </w:tr>
      <w:tr>
        <w:trPr>
          <w:trHeight w:val="103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Сценарий использования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Софья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неделя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gridSpan w:val="5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Реализация/Программирование</w:t>
            </w:r>
          </w:p>
        </w:tc>
      </w:tr>
      <w:tr>
        <w:trPr>
          <w:trHeight w:val="55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Кодирование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Егор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недели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3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Оформление дизайна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Софья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недели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MVP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Максим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недели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3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3.4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Тестирование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Владимир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 недели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gridSpan w:val="5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Завершение/Защита</w:t>
            </w:r>
          </w:p>
        </w:tc>
      </w:tr>
      <w:tr>
        <w:trPr>
          <w:trHeight w:val="55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Внедрение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Максим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2-3 дня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3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Поддержка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Владимир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 необходимости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7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Составление презентации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Софья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неделя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4.4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Подготовка к защите проекта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Максим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неделя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1"/>
        <w:spacing w:after="240" w:lineRule="auto"/>
        <w:jc w:val="center"/>
        <w:rPr/>
      </w:pPr>
      <w:bookmarkStart w:colFirst="0" w:colLast="0" w:name="_6wfpckfulivb" w:id="4"/>
      <w:bookmarkEnd w:id="4"/>
      <w:r w:rsidDel="00000000" w:rsidR="00000000" w:rsidRPr="00000000">
        <w:rPr>
          <w:rtl w:val="0"/>
        </w:rPr>
        <w:t xml:space="preserve">Определение </w:t>
      </w:r>
      <w:r w:rsidDel="00000000" w:rsidR="00000000" w:rsidRPr="00000000">
        <w:rPr>
          <w:rtl w:val="0"/>
        </w:rPr>
        <w:t xml:space="preserve">проблемы</w:t>
      </w:r>
    </w:p>
    <w:p w:rsidR="00000000" w:rsidDel="00000000" w:rsidP="00000000" w:rsidRDefault="00000000" w:rsidRPr="00000000" w14:paraId="0000011E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lineRule="auto"/>
        <w:ind w:firstLine="720"/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По итогам проведённого нами опроса мы можем сделать вывод, что большинство студентов и тех, кто только собирается поступать, считают действующий сайт ИРИТ-РТФ неудобным. </w:t>
      </w:r>
    </w:p>
    <w:p w:rsidR="00000000" w:rsidDel="00000000" w:rsidP="00000000" w:rsidRDefault="00000000" w:rsidRPr="00000000" w14:paraId="00000120">
      <w:pPr>
        <w:spacing w:after="240" w:lineRule="auto"/>
        <w:ind w:firstLine="720"/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В настоящий момент сайт института не имеет наглядного представления различий и сходств направлений подготовки в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ИРИТ-РТФ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,  а также не даёт студентам точного понимания того,  кем и как они смогут работать в будущем, когда окончат обучение, что немаловажно при выборе.</w:t>
      </w:r>
    </w:p>
    <w:p w:rsidR="00000000" w:rsidDel="00000000" w:rsidP="00000000" w:rsidRDefault="00000000" w:rsidRPr="00000000" w14:paraId="00000121">
      <w:pPr>
        <w:spacing w:after="240" w:lineRule="auto"/>
        <w:ind w:firstLine="720"/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Можно сделать вывод, что существует потребность в создании более удобного сайта, где можно будет легко найти всю необходимую информацию и узнать больше про различные направления института, сравнить их.</w:t>
      </w:r>
    </w:p>
    <w:p w:rsidR="00000000" w:rsidDel="00000000" w:rsidP="00000000" w:rsidRDefault="00000000" w:rsidRPr="00000000" w14:paraId="00000122">
      <w:pPr>
        <w:spacing w:after="240" w:lineRule="auto"/>
        <w:ind w:firstLine="720"/>
        <w:rPr>
          <w:rFonts w:ascii="Comfortaa" w:cs="Comfortaa" w:eastAsia="Comfortaa" w:hAnsi="Comfortaa"/>
          <w:sz w:val="28"/>
          <w:szCs w:val="28"/>
          <w:highlight w:val="whit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highlight w:val="white"/>
          <w:rtl w:val="0"/>
        </w:rPr>
        <w:t xml:space="preserve">Ниже приведены результаты нашего опроса:</w:t>
      </w:r>
    </w:p>
    <w:p w:rsidR="00000000" w:rsidDel="00000000" w:rsidP="00000000" w:rsidRDefault="00000000" w:rsidRPr="00000000" w14:paraId="00000123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76900" cy="263842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14950" cy="248126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672263" cy="12573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95888" cy="2527729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527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spacing w:after="240" w:lineRule="auto"/>
        <w:jc w:val="center"/>
        <w:rPr/>
      </w:pPr>
      <w:bookmarkStart w:colFirst="0" w:colLast="0" w:name="_rgltaz743p0j" w:id="5"/>
      <w:bookmarkEnd w:id="5"/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rtl w:val="0"/>
        </w:rPr>
        <w:t xml:space="preserve">одходы к решению проблемы</w:t>
      </w:r>
    </w:p>
    <w:p w:rsidR="00000000" w:rsidDel="00000000" w:rsidP="00000000" w:rsidRDefault="00000000" w:rsidRPr="00000000" w14:paraId="0000012F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lineRule="auto"/>
        <w:rPr>
          <w:rFonts w:ascii="Comfortaa" w:cs="Comfortaa" w:eastAsia="Comfortaa" w:hAnsi="Comfortaa"/>
          <w:b w:val="1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Comfortaa" w:cs="Comfortaa" w:eastAsia="Comfortaa" w:hAnsi="Comfortaa"/>
          <w:sz w:val="28"/>
          <w:szCs w:val="28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Создания макетов дизайна и интерфейса, которые будут удобны для использования, а также соответствовать или походить непосредственно на стилистку сайтов Урфу.</w:t>
      </w:r>
    </w:p>
    <w:p w:rsidR="00000000" w:rsidDel="00000000" w:rsidP="00000000" w:rsidRDefault="00000000" w:rsidRPr="00000000" w14:paraId="00000132">
      <w:pPr>
        <w:numPr>
          <w:ilvl w:val="0"/>
          <w:numId w:val="1"/>
        </w:numPr>
        <w:spacing w:after="0" w:afterAutospacing="0" w:lineRule="auto"/>
        <w:ind w:left="720" w:hanging="360"/>
        <w:rPr>
          <w:rFonts w:ascii="Comfortaa" w:cs="Comfortaa" w:eastAsia="Comfortaa" w:hAnsi="Comfortaa"/>
          <w:sz w:val="28"/>
          <w:szCs w:val="28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Создание сервисов, таких как бульбулятор (кодовое название для калькулятора направлений), а также инструмента для наглядного сравнения, для представления различий и сходств направлений в рамках какой-либо области.</w:t>
      </w:r>
    </w:p>
    <w:p w:rsidR="00000000" w:rsidDel="00000000" w:rsidP="00000000" w:rsidRDefault="00000000" w:rsidRPr="00000000" w14:paraId="00000133">
      <w:pPr>
        <w:numPr>
          <w:ilvl w:val="0"/>
          <w:numId w:val="1"/>
        </w:numPr>
        <w:spacing w:after="240" w:lineRule="auto"/>
        <w:ind w:left="720" w:hanging="360"/>
        <w:rPr>
          <w:rFonts w:ascii="Comfortaa" w:cs="Comfortaa" w:eastAsia="Comfortaa" w:hAnsi="Comfortaa"/>
          <w:sz w:val="28"/>
          <w:szCs w:val="28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Анализ целевой аудитории и аналогов, а также их плюсов и минусов для представления о том, каких должен быть наш продукт и каким бы его хотел видеть потребитель.</w:t>
      </w:r>
    </w:p>
    <w:p w:rsidR="00000000" w:rsidDel="00000000" w:rsidP="00000000" w:rsidRDefault="00000000" w:rsidRPr="00000000" w14:paraId="00000134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1"/>
        <w:spacing w:after="240" w:lineRule="auto"/>
        <w:jc w:val="center"/>
        <w:rPr>
          <w:sz w:val="36"/>
          <w:szCs w:val="36"/>
        </w:rPr>
      </w:pPr>
      <w:bookmarkStart w:colFirst="0" w:colLast="0" w:name="_4dibnj5v441b" w:id="6"/>
      <w:bookmarkEnd w:id="6"/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Анализ аналогов</w:t>
      </w:r>
    </w:p>
    <w:p w:rsidR="00000000" w:rsidDel="00000000" w:rsidP="00000000" w:rsidRDefault="00000000" w:rsidRPr="00000000" w14:paraId="00000140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985.0" w:type="dxa"/>
        <w:jc w:val="left"/>
        <w:tblInd w:w="10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70"/>
        <w:gridCol w:w="4515"/>
        <w:tblGridChange w:id="0">
          <w:tblGrid>
            <w:gridCol w:w="4470"/>
            <w:gridCol w:w="4515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rPr>
                <w:rFonts w:ascii="Comfortaa" w:cs="Comfortaa" w:eastAsia="Comfortaa" w:hAnsi="Comfortaa"/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28"/>
                <w:szCs w:val="28"/>
                <w:rtl w:val="0"/>
              </w:rPr>
              <w:t xml:space="preserve">УрФу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rPr>
                <w:rFonts w:ascii="Comfortaa" w:cs="Comfortaa" w:eastAsia="Comfortaa" w:hAnsi="Comfortaa"/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28"/>
                <w:szCs w:val="28"/>
                <w:rtl w:val="0"/>
              </w:rPr>
              <w:t xml:space="preserve">Синий иней</w:t>
            </w:r>
          </w:p>
        </w:tc>
      </w:tr>
      <w:tr>
        <w:trPr>
          <w:trHeight w:val="153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много времени тратится на поиск информации вследствие непривлекательного интерфейса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создание нового интуитивного дизайна, благодаря которому пользователю станет проще ориентироваться на сайте</w:t>
            </w:r>
          </w:p>
        </w:tc>
      </w:tr>
      <w:tr>
        <w:trPr>
          <w:trHeight w:val="285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нельзя сравнивать направления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планируется возможность сравнивать направления : наглядно увидеть разницу в изучаемых предметах, проходных баллах и количестве бюджетных мест, а также посмотреть список возможных профессий для выпускников университета</w:t>
            </w:r>
          </w:p>
        </w:tc>
      </w:tr>
      <w:tr>
        <w:trPr>
          <w:trHeight w:val="201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отсутствие “калькулятора направлений”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240" w:lineRule="auto"/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бульбулятор 3000</w:t>
            </w:r>
          </w:p>
          <w:p w:rsidR="00000000" w:rsidDel="00000000" w:rsidP="00000000" w:rsidRDefault="00000000" w:rsidRPr="00000000" w14:paraId="0000014A">
            <w:pPr>
              <w:spacing w:after="240" w:before="240" w:lineRule="auto"/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( рассчитывает</w:t>
            </w:r>
          </w:p>
          <w:p w:rsidR="00000000" w:rsidDel="00000000" w:rsidP="00000000" w:rsidRDefault="00000000" w:rsidRPr="00000000" w14:paraId="0000014B">
            <w:pPr>
              <w:spacing w:before="240" w:lineRule="auto"/>
              <w:rPr>
                <w:rFonts w:ascii="Comfortaa" w:cs="Comfortaa" w:eastAsia="Comfortaa" w:hAnsi="Comfortaa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sz w:val="28"/>
                <w:szCs w:val="28"/>
                <w:rtl w:val="0"/>
              </w:rPr>
              <w:t xml:space="preserve">подходящее и интересующее направления для абитуриента)</w:t>
            </w:r>
          </w:p>
        </w:tc>
      </w:tr>
    </w:tbl>
    <w:p w:rsidR="00000000" w:rsidDel="00000000" w:rsidP="00000000" w:rsidRDefault="00000000" w:rsidRPr="00000000" w14:paraId="0000014C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lineRule="auto"/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lineRule="auto"/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1"/>
        <w:jc w:val="center"/>
        <w:rPr/>
      </w:pPr>
      <w:bookmarkStart w:colFirst="0" w:colLast="0" w:name="_jdhfp6ucchdp" w:id="7"/>
      <w:bookmarkEnd w:id="7"/>
      <w:r w:rsidDel="00000000" w:rsidR="00000000" w:rsidRPr="00000000">
        <w:rPr>
          <w:rtl w:val="0"/>
        </w:rPr>
        <w:t xml:space="preserve">Требования к продукту и MVP</w:t>
      </w:r>
    </w:p>
    <w:p w:rsidR="00000000" w:rsidDel="00000000" w:rsidP="00000000" w:rsidRDefault="00000000" w:rsidRPr="00000000" w14:paraId="00000150">
      <w:pPr>
        <w:jc w:val="center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Реестр требований</w:t>
      </w:r>
    </w:p>
    <w:p w:rsidR="00000000" w:rsidDel="00000000" w:rsidP="00000000" w:rsidRDefault="00000000" w:rsidRPr="00000000" w14:paraId="0000015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4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0"/>
        <w:gridCol w:w="3940"/>
        <w:gridCol w:w="1380"/>
        <w:gridCol w:w="1880"/>
        <w:gridCol w:w="2400"/>
        <w:tblGridChange w:id="0">
          <w:tblGrid>
            <w:gridCol w:w="860"/>
            <w:gridCol w:w="3940"/>
            <w:gridCol w:w="1380"/>
            <w:gridCol w:w="1880"/>
            <w:gridCol w:w="2400"/>
          </w:tblGrid>
        </w:tblGridChange>
      </w:tblGrid>
      <w:tr>
        <w:trPr>
          <w:trHeight w:val="1785.4687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Код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Требование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after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Источник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after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Приоритет</w:t>
            </w:r>
          </w:p>
          <w:p w:rsidR="00000000" w:rsidDel="00000000" w:rsidP="00000000" w:rsidRDefault="00000000" w:rsidRPr="00000000" w14:paraId="00000156">
            <w:pPr>
              <w:spacing w:after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&lt;Высокий, средний, низкий&gt;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Примечание Взаимосвязи с другими требованиями</w:t>
            </w:r>
          </w:p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05" w:hRule="atLeast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Устройство сайта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Т1_1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Название сайта «Индивидуальные образовательные траектории ИРИТ-РТФ»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Высокий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Т1_2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Дизайн сайта должен быть похож на дизайн сайта ИРИТ-РТФ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Низкий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Т1_3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Дизайн сайта должен использовать цветовую гамму сайта ИРИТ-РТФ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Низкий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Связь с Т1_2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Т1_4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Сайт должен адаптироваться под разные устройства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Средний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Т1_5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Для любого текста на сайте должна быть возможность предложить перевод, информация о переводе должна отображаться для пользователей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Средний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70" w:hRule="atLeast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Структура сайта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Т2_1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Наличие отдельных страниц с информацией о каждом направлении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Высокий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Т2_2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 сайте должны быть ссылки на официальные сайты УрФУ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Средний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Т2_3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 сайте должен быть </w:t>
            </w:r>
            <w:r w:rsidDel="00000000" w:rsidR="00000000" w:rsidRPr="00000000">
              <w:rPr>
                <w:sz w:val="27"/>
                <w:szCs w:val="27"/>
                <w:rtl w:val="0"/>
              </w:rPr>
              <w:t xml:space="preserve">к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алькулятор направлений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Высокий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Связь с Т2_1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Т2_4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 сайте должен быть опросник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Высокий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70" w:hRule="atLeast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Технические требования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Т3_1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Разработка сайта на “Wordpress”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Высокий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Т3_2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Сайт располагается по адресу «IOT.IRIT-RTF.su»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Команда проекта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Низкий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jc w:val="center"/>
        <w:rPr>
          <w:rFonts w:ascii="Comfortaa" w:cs="Comfortaa" w:eastAsia="Comfortaa" w:hAnsi="Comfortaa"/>
          <w:b w:val="1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240" w:before="240" w:lineRule="auto"/>
        <w:ind w:left="1080" w:hanging="36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1"/>
        <w:spacing w:after="240" w:lineRule="auto"/>
        <w:jc w:val="center"/>
        <w:rPr/>
      </w:pPr>
      <w:bookmarkStart w:colFirst="0" w:colLast="0" w:name="_zi25mvugbrjo" w:id="8"/>
      <w:bookmarkEnd w:id="8"/>
      <w:r w:rsidDel="00000000" w:rsidR="00000000" w:rsidRPr="00000000">
        <w:rPr>
          <w:rtl w:val="0"/>
        </w:rPr>
        <w:t xml:space="preserve">Стек для разработки</w:t>
      </w:r>
    </w:p>
    <w:p w:rsidR="00000000" w:rsidDel="00000000" w:rsidP="00000000" w:rsidRDefault="00000000" w:rsidRPr="00000000" w14:paraId="000001B1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240" w:lineRule="auto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Стек технологий: HTML5, CSS, JavaScript, Wordpress</w:t>
      </w:r>
    </w:p>
    <w:p w:rsidR="00000000" w:rsidDel="00000000" w:rsidP="00000000" w:rsidRDefault="00000000" w:rsidRPr="00000000" w14:paraId="000001B4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1"/>
        <w:spacing w:after="240" w:lineRule="auto"/>
        <w:jc w:val="center"/>
        <w:rPr/>
      </w:pPr>
      <w:bookmarkStart w:colFirst="0" w:colLast="0" w:name="_1e4xpd54ad1x" w:id="9"/>
      <w:bookmarkEnd w:id="9"/>
      <w:r w:rsidDel="00000000" w:rsidR="00000000" w:rsidRPr="00000000">
        <w:rPr>
          <w:rtl w:val="0"/>
        </w:rPr>
        <w:t xml:space="preserve">Прототипирование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40513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73533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67263" cy="417195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240" w:lineRule="auto"/>
        <w:rPr>
          <w:sz w:val="36"/>
          <w:szCs w:val="36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11292" cy="3662363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1292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1"/>
        <w:spacing w:after="240" w:lineRule="auto"/>
        <w:jc w:val="center"/>
        <w:rPr/>
      </w:pPr>
      <w:bookmarkStart w:colFirst="0" w:colLast="0" w:name="_y24b0i1lo3ek" w:id="10"/>
      <w:bookmarkEnd w:id="10"/>
      <w:r w:rsidDel="00000000" w:rsidR="00000000" w:rsidRPr="00000000">
        <w:rPr>
          <w:rtl w:val="0"/>
        </w:rPr>
        <w:t xml:space="preserve">Разработка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 вариант главной страницы</w:t>
      </w:r>
    </w:p>
    <w:p w:rsidR="00000000" w:rsidDel="00000000" w:rsidP="00000000" w:rsidRDefault="00000000" w:rsidRPr="00000000" w14:paraId="000001D1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098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2733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098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 вариант главной страницы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67564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 вариант </w:t>
      </w:r>
    </w:p>
    <w:p w:rsidR="00000000" w:rsidDel="00000000" w:rsidP="00000000" w:rsidRDefault="00000000" w:rsidRPr="00000000" w14:paraId="000001D9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53594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Сравнение направлений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72163" cy="28575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185669" cy="3937295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5669" cy="3937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5384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51562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467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41275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Пример страницы с профессией </w:t>
      </w:r>
    </w:p>
    <w:p w:rsidR="00000000" w:rsidDel="00000000" w:rsidP="00000000" w:rsidRDefault="00000000" w:rsidRPr="00000000" w14:paraId="000001E8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701643" cy="7815263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1643" cy="781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240" w:lineRule="auto"/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1"/>
        <w:spacing w:after="240" w:lineRule="auto"/>
        <w:jc w:val="center"/>
        <w:rPr/>
      </w:pPr>
      <w:bookmarkStart w:colFirst="0" w:colLast="0" w:name="_268g39hvxqtm" w:id="11"/>
      <w:bookmarkEnd w:id="11"/>
      <w:r w:rsidDel="00000000" w:rsidR="00000000" w:rsidRPr="00000000">
        <w:rPr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Целью нашего проекта было создание более удобного сайта. Мы с этим прилично справились, пусть наш MVP и не идеален. </w:t>
      </w:r>
    </w:p>
    <w:p w:rsidR="00000000" w:rsidDel="00000000" w:rsidP="00000000" w:rsidRDefault="00000000" w:rsidRPr="00000000" w14:paraId="000001EE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Во-первых, информацию стало находить в разы легче - она вся на виду! А это была главная проблема сайта ИРИТ-РТФ по итогам опроса. Также мы постарались сделать наши интерфейс и дизайн максимально приятными и простыми. Одни из самых важных требований, которые были благополучно нами соблюдены - на нашем сайте есть специальный опрос, пройдя который можно узнать подходящее тебе направление; имеются  отдельные ссылки не только на каждое направление, но и на каждую профессию, доступную после их окончания; есть ссылки на различные сайты УрФУ.</w:t>
      </w:r>
    </w:p>
    <w:p w:rsidR="00000000" w:rsidDel="00000000" w:rsidP="00000000" w:rsidRDefault="00000000" w:rsidRPr="00000000" w14:paraId="000001EF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К сожалению, были и трудности при работе над данным проектом. Например, у нас не было возможности использовать очень многие дополнения для создания макета и самого сайта, так как они были платными. По этой причине иногда приходилось в чём-то ограничиваться или искать сложные пути для достижения цели. Так у нас для создания опроса использовался сторонний сервис. </w:t>
      </w:r>
    </w:p>
    <w:p w:rsidR="00000000" w:rsidDel="00000000" w:rsidP="00000000" w:rsidRDefault="00000000" w:rsidRPr="00000000" w14:paraId="000001F0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В целом же мы продвигались вполне хорошо, следуя календарному плану и постепенно выполняя поставленные задачи. </w:t>
      </w:r>
    </w:p>
    <w:p w:rsidR="00000000" w:rsidDel="00000000" w:rsidP="00000000" w:rsidRDefault="00000000" w:rsidRPr="00000000" w14:paraId="000001F1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Дизайн-макет был сделан в “Figma”, а разработка сайта происходила на “Wordpress.com”.</w:t>
      </w:r>
    </w:p>
    <w:p w:rsidR="00000000" w:rsidDel="00000000" w:rsidP="00000000" w:rsidRDefault="00000000" w:rsidRPr="00000000" w14:paraId="000001F2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В будущем мы собираемся написать свой код, чтобы можно было реализовывать наши требования в большей мере, добавить возможности адаптироваться сайту под разные устройства, перевод всего текста или любой его части, возможно ещё улучшить дизайн и интерфейс, а также избавиться от использования сторонних сервисов. </w:t>
      </w:r>
    </w:p>
    <w:p w:rsidR="00000000" w:rsidDel="00000000" w:rsidP="00000000" w:rsidRDefault="00000000" w:rsidRPr="00000000" w14:paraId="000001F3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1"/>
        <w:spacing w:after="240" w:lineRule="auto"/>
        <w:jc w:val="center"/>
        <w:rPr/>
      </w:pPr>
      <w:bookmarkStart w:colFirst="0" w:colLast="0" w:name="_7wprp97ci4ds" w:id="12"/>
      <w:bookmarkEnd w:id="12"/>
      <w:r w:rsidDel="00000000" w:rsidR="00000000" w:rsidRPr="00000000">
        <w:rPr>
          <w:rtl w:val="0"/>
        </w:rPr>
        <w:t xml:space="preserve">Список электронных ресурсов</w:t>
      </w:r>
    </w:p>
    <w:p w:rsidR="00000000" w:rsidDel="00000000" w:rsidP="00000000" w:rsidRDefault="00000000" w:rsidRPr="00000000" w14:paraId="00000207">
      <w:pPr>
        <w:spacing w:after="240" w:lineRule="auto"/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2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GitHub [Электронный ресурс] </w:t>
      </w:r>
    </w:p>
    <w:p w:rsidR="00000000" w:rsidDel="00000000" w:rsidP="00000000" w:rsidRDefault="00000000" w:rsidRPr="00000000" w14:paraId="00000209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URL : </w:t>
      </w:r>
      <w:hyperlink r:id="rId28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2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Habr [Электронный ресурс]</w:t>
      </w:r>
    </w:p>
    <w:p w:rsidR="00000000" w:rsidDel="00000000" w:rsidP="00000000" w:rsidRDefault="00000000" w:rsidRPr="00000000" w14:paraId="0000020C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URL : </w:t>
      </w:r>
      <w:hyperlink r:id="rId29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https://habr.com/ru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numPr>
          <w:ilvl w:val="0"/>
          <w:numId w:val="2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StackOverflow </w:t>
      </w:r>
      <w:r w:rsidDel="00000000" w:rsidR="00000000" w:rsidRPr="00000000">
        <w:rPr>
          <w:sz w:val="30"/>
          <w:szCs w:val="30"/>
          <w:rtl w:val="0"/>
        </w:rPr>
        <w:t xml:space="preserve">[Электронный ресурс]</w:t>
      </w:r>
    </w:p>
    <w:p w:rsidR="00000000" w:rsidDel="00000000" w:rsidP="00000000" w:rsidRDefault="00000000" w:rsidRPr="00000000" w14:paraId="0000020F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URL : </w:t>
      </w:r>
      <w:hyperlink r:id="rId30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https://ru.stackoverflow.com/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2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WordPress </w:t>
      </w:r>
      <w:r w:rsidDel="00000000" w:rsidR="00000000" w:rsidRPr="00000000">
        <w:rPr>
          <w:sz w:val="30"/>
          <w:szCs w:val="30"/>
          <w:rtl w:val="0"/>
        </w:rPr>
        <w:t xml:space="preserve">[Электронный ресурс]</w:t>
      </w:r>
    </w:p>
    <w:p w:rsidR="00000000" w:rsidDel="00000000" w:rsidP="00000000" w:rsidRDefault="00000000" w:rsidRPr="00000000" w14:paraId="00000212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URL : </w:t>
      </w:r>
      <w:hyperlink r:id="rId31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https://wordpress.com/ru/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2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Figma [Электронный ресурс] </w:t>
      </w:r>
    </w:p>
    <w:p w:rsidR="00000000" w:rsidDel="00000000" w:rsidP="00000000" w:rsidRDefault="00000000" w:rsidRPr="00000000" w14:paraId="00000215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URL : </w:t>
      </w:r>
      <w:hyperlink r:id="rId32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https://www.youtube.com/channel/UCQsVmhSa4X-G3lHlUtejzLA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33" w:type="default"/>
      <w:footerReference r:id="rId34" w:type="default"/>
      <w:footerReference r:id="rId35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8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9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7">
    <w:pPr>
      <w:spacing w:after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7.png"/><Relationship Id="rId21" Type="http://schemas.openxmlformats.org/officeDocument/2006/relationships/image" Target="media/image12.png"/><Relationship Id="rId24" Type="http://schemas.openxmlformats.org/officeDocument/2006/relationships/image" Target="media/image9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9.png"/><Relationship Id="rId25" Type="http://schemas.openxmlformats.org/officeDocument/2006/relationships/image" Target="media/image13.png"/><Relationship Id="rId28" Type="http://schemas.openxmlformats.org/officeDocument/2006/relationships/hyperlink" Target="https://github.com/" TargetMode="External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hyperlink" Target="https://habr.com/ru" TargetMode="External"/><Relationship Id="rId7" Type="http://schemas.openxmlformats.org/officeDocument/2006/relationships/image" Target="media/image18.png"/><Relationship Id="rId8" Type="http://schemas.openxmlformats.org/officeDocument/2006/relationships/image" Target="media/image2.png"/><Relationship Id="rId31" Type="http://schemas.openxmlformats.org/officeDocument/2006/relationships/hyperlink" Target="https://wordpress.com/ru/" TargetMode="External"/><Relationship Id="rId30" Type="http://schemas.openxmlformats.org/officeDocument/2006/relationships/hyperlink" Target="https://ru.stackoverflow.com/" TargetMode="External"/><Relationship Id="rId11" Type="http://schemas.openxmlformats.org/officeDocument/2006/relationships/image" Target="media/image1.png"/><Relationship Id="rId33" Type="http://schemas.openxmlformats.org/officeDocument/2006/relationships/header" Target="header1.xml"/><Relationship Id="rId10" Type="http://schemas.openxmlformats.org/officeDocument/2006/relationships/image" Target="media/image4.png"/><Relationship Id="rId32" Type="http://schemas.openxmlformats.org/officeDocument/2006/relationships/hyperlink" Target="https://www.youtube.com/channel/UCQsVmhSa4X-G3lHlUtejzLA" TargetMode="External"/><Relationship Id="rId13" Type="http://schemas.openxmlformats.org/officeDocument/2006/relationships/image" Target="media/image7.png"/><Relationship Id="rId35" Type="http://schemas.openxmlformats.org/officeDocument/2006/relationships/footer" Target="footer1.xml"/><Relationship Id="rId12" Type="http://schemas.openxmlformats.org/officeDocument/2006/relationships/image" Target="media/image8.png"/><Relationship Id="rId34" Type="http://schemas.openxmlformats.org/officeDocument/2006/relationships/footer" Target="footer2.xml"/><Relationship Id="rId15" Type="http://schemas.openxmlformats.org/officeDocument/2006/relationships/image" Target="media/image3.png"/><Relationship Id="rId14" Type="http://schemas.openxmlformats.org/officeDocument/2006/relationships/image" Target="media/image14.png"/><Relationship Id="rId17" Type="http://schemas.openxmlformats.org/officeDocument/2006/relationships/image" Target="media/image6.png"/><Relationship Id="rId16" Type="http://schemas.openxmlformats.org/officeDocument/2006/relationships/image" Target="media/image21.png"/><Relationship Id="rId19" Type="http://schemas.openxmlformats.org/officeDocument/2006/relationships/image" Target="media/image1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